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15" w:rsidRPr="006B3A15" w:rsidRDefault="006B3A15" w:rsidP="006B3A15">
      <w:pPr>
        <w:shd w:val="clear" w:color="auto" w:fill="FFFFFF"/>
        <w:spacing w:after="360" w:line="439" w:lineRule="atLeast"/>
        <w:jc w:val="center"/>
        <w:rPr>
          <w:rFonts w:ascii="Helvetica" w:eastAsia="Times New Roman" w:hAnsi="Helvetica" w:cs="Helvetica"/>
          <w:b/>
          <w:bCs/>
          <w:i/>
          <w:iCs/>
          <w:color w:val="555555"/>
          <w:sz w:val="48"/>
          <w:szCs w:val="48"/>
        </w:rPr>
      </w:pPr>
      <w:bookmarkStart w:id="0" w:name="_GoBack"/>
      <w:r w:rsidRPr="006B3A15">
        <w:rPr>
          <w:rFonts w:ascii="Helvetica" w:eastAsia="Times New Roman" w:hAnsi="Helvetica" w:cs="Helvetica"/>
          <w:b/>
          <w:bCs/>
          <w:i/>
          <w:iCs/>
          <w:color w:val="555555"/>
          <w:sz w:val="48"/>
          <w:szCs w:val="48"/>
        </w:rPr>
        <w:t>Be Brave</w:t>
      </w:r>
    </w:p>
    <w:bookmarkEnd w:id="0"/>
    <w:p w:rsidR="006B3A15" w:rsidRPr="006B3A15" w:rsidRDefault="006B3A15" w:rsidP="006B3A15">
      <w:pPr>
        <w:shd w:val="clear" w:color="auto" w:fill="FFFFFF"/>
        <w:spacing w:after="360" w:line="439" w:lineRule="atLeast"/>
        <w:rPr>
          <w:rFonts w:ascii="Helvetica" w:eastAsia="Times New Roman" w:hAnsi="Helvetica" w:cs="Helvetica"/>
          <w:color w:val="555555"/>
          <w:sz w:val="27"/>
          <w:szCs w:val="27"/>
        </w:rPr>
      </w:pPr>
      <w:r w:rsidRPr="006B3A15">
        <w:rPr>
          <w:rFonts w:ascii="Helvetica" w:eastAsia="Times New Roman" w:hAnsi="Helvetica" w:cs="Helvetica"/>
          <w:b/>
          <w:bCs/>
          <w:i/>
          <w:iCs/>
          <w:color w:val="555555"/>
          <w:sz w:val="27"/>
          <w:szCs w:val="27"/>
        </w:rPr>
        <w:t>Isaiah 41:10-</w:t>
      </w:r>
      <w:proofErr w:type="gramStart"/>
      <w:r w:rsidRPr="006B3A15">
        <w:rPr>
          <w:rFonts w:ascii="Helvetica" w:eastAsia="Times New Roman" w:hAnsi="Helvetica" w:cs="Helvetica"/>
          <w:b/>
          <w:bCs/>
          <w:i/>
          <w:iCs/>
          <w:color w:val="555555"/>
          <w:sz w:val="27"/>
          <w:szCs w:val="27"/>
        </w:rPr>
        <w:t> </w:t>
      </w:r>
      <w:r w:rsidRPr="006B3A15">
        <w:rPr>
          <w:rFonts w:ascii="Helvetica" w:eastAsia="Times New Roman" w:hAnsi="Helvetica" w:cs="Helvetica"/>
          <w:i/>
          <w:iCs/>
          <w:color w:val="555555"/>
          <w:sz w:val="27"/>
          <w:szCs w:val="27"/>
        </w:rPr>
        <w:t> So</w:t>
      </w:r>
      <w:proofErr w:type="gramEnd"/>
      <w:r w:rsidRPr="006B3A15">
        <w:rPr>
          <w:rFonts w:ascii="Helvetica" w:eastAsia="Times New Roman" w:hAnsi="Helvetica" w:cs="Helvetica"/>
          <w:i/>
          <w:iCs/>
          <w:color w:val="555555"/>
          <w:sz w:val="27"/>
          <w:szCs w:val="27"/>
        </w:rPr>
        <w:t xml:space="preserve"> do not fear, for I am with you; do not be dismayed, for I am your God. I will strengthen you and help you; I will uphold you with my righteous right hand.</w:t>
      </w:r>
    </w:p>
    <w:p w:rsidR="006B3A15" w:rsidRPr="006B3A15" w:rsidRDefault="006B3A15" w:rsidP="006B3A15">
      <w:pPr>
        <w:shd w:val="clear" w:color="auto" w:fill="FFFFFF"/>
        <w:spacing w:after="360" w:line="439" w:lineRule="atLeast"/>
        <w:rPr>
          <w:rFonts w:ascii="Helvetica" w:eastAsia="Times New Roman" w:hAnsi="Helvetica" w:cs="Helvetica"/>
          <w:color w:val="555555"/>
          <w:sz w:val="27"/>
          <w:szCs w:val="27"/>
        </w:rPr>
      </w:pPr>
      <w:r w:rsidRPr="006B3A15">
        <w:rPr>
          <w:rFonts w:ascii="Helvetica" w:eastAsia="Times New Roman" w:hAnsi="Helvetica" w:cs="Helvetica"/>
          <w:b/>
          <w:bCs/>
          <w:i/>
          <w:iCs/>
          <w:color w:val="555555"/>
          <w:sz w:val="27"/>
          <w:szCs w:val="27"/>
        </w:rPr>
        <w:t>John 14:27</w:t>
      </w:r>
      <w:r w:rsidRPr="006B3A15">
        <w:rPr>
          <w:rFonts w:ascii="Helvetica" w:eastAsia="Times New Roman" w:hAnsi="Helvetica" w:cs="Helvetica"/>
          <w:i/>
          <w:iCs/>
          <w:color w:val="555555"/>
          <w:sz w:val="27"/>
          <w:szCs w:val="27"/>
        </w:rPr>
        <w:t>– Peace I leave with you; my peace I give you. I do not give as the world gives. Do not let your hearts be troubled and do not be afraid. </w:t>
      </w:r>
    </w:p>
    <w:p w:rsidR="006B3A15" w:rsidRPr="006B3A15" w:rsidRDefault="006B3A15" w:rsidP="006B3A15">
      <w:pPr>
        <w:shd w:val="clear" w:color="auto" w:fill="FFFFFF"/>
        <w:spacing w:after="360" w:line="439" w:lineRule="atLeast"/>
        <w:rPr>
          <w:rFonts w:ascii="Helvetica" w:eastAsia="Times New Roman" w:hAnsi="Helvetica" w:cs="Helvetica"/>
          <w:color w:val="555555"/>
          <w:sz w:val="27"/>
          <w:szCs w:val="27"/>
        </w:rPr>
      </w:pPr>
      <w:r w:rsidRPr="006B3A15">
        <w:rPr>
          <w:rFonts w:ascii="Helvetica" w:eastAsia="Times New Roman" w:hAnsi="Helvetica" w:cs="Helvetica"/>
          <w:color w:val="555555"/>
          <w:sz w:val="27"/>
          <w:szCs w:val="27"/>
        </w:rPr>
        <w:t> </w:t>
      </w:r>
      <w:r w:rsidRPr="006B3A15">
        <w:rPr>
          <w:rFonts w:ascii="Helvetica" w:eastAsia="Times New Roman" w:hAnsi="Helvetica" w:cs="Helvetica"/>
          <w:b/>
          <w:bCs/>
          <w:i/>
          <w:iCs/>
          <w:color w:val="555555"/>
          <w:sz w:val="27"/>
          <w:szCs w:val="27"/>
        </w:rPr>
        <w:t>2 Timothy 1:7- </w:t>
      </w:r>
      <w:r w:rsidRPr="006B3A15">
        <w:rPr>
          <w:rFonts w:ascii="Helvetica" w:eastAsia="Times New Roman" w:hAnsi="Helvetica" w:cs="Helvetica"/>
          <w:i/>
          <w:iCs/>
          <w:color w:val="555555"/>
          <w:sz w:val="27"/>
          <w:szCs w:val="27"/>
        </w:rPr>
        <w:t>For the Spirit God gives us does not make us timid, but gives us power, love, and self-discipline. </w:t>
      </w:r>
    </w:p>
    <w:p w:rsidR="006B3A15" w:rsidRPr="006B3A15" w:rsidRDefault="006B3A15" w:rsidP="006B3A15">
      <w:pPr>
        <w:shd w:val="clear" w:color="auto" w:fill="FFFFFF"/>
        <w:spacing w:after="0" w:line="439" w:lineRule="atLeast"/>
        <w:rPr>
          <w:rFonts w:ascii="Helvetica" w:eastAsia="Times New Roman" w:hAnsi="Helvetica" w:cs="Helvetica"/>
          <w:color w:val="555555"/>
          <w:sz w:val="27"/>
          <w:szCs w:val="27"/>
        </w:rPr>
      </w:pPr>
      <w:r w:rsidRPr="006B3A15">
        <w:rPr>
          <w:rFonts w:ascii="Helvetica" w:eastAsia="Times New Roman" w:hAnsi="Helvetica" w:cs="Helvetica"/>
          <w:b/>
          <w:bCs/>
          <w:i/>
          <w:iCs/>
          <w:color w:val="555555"/>
          <w:sz w:val="27"/>
          <w:szCs w:val="27"/>
        </w:rPr>
        <w:t>Psalm 16:8- </w:t>
      </w:r>
      <w:r w:rsidRPr="006B3A15">
        <w:rPr>
          <w:rFonts w:ascii="Helvetica" w:eastAsia="Times New Roman" w:hAnsi="Helvetica" w:cs="Helvetica"/>
          <w:i/>
          <w:iCs/>
          <w:color w:val="555555"/>
          <w:sz w:val="27"/>
          <w:szCs w:val="27"/>
        </w:rPr>
        <w:t>I keep my eyes always on the Lord. With Him at my right hand, I will not be shaken. </w:t>
      </w:r>
    </w:p>
    <w:p w:rsidR="006B3A15" w:rsidRPr="006B3A15" w:rsidRDefault="006B3A15" w:rsidP="006B3A15">
      <w:pPr>
        <w:shd w:val="clear" w:color="auto" w:fill="FFFFFF"/>
        <w:spacing w:after="0" w:line="439" w:lineRule="atLeast"/>
        <w:rPr>
          <w:rFonts w:ascii="Helvetica" w:eastAsia="Times New Roman" w:hAnsi="Helvetica" w:cs="Helvetica"/>
          <w:color w:val="555555"/>
          <w:sz w:val="27"/>
          <w:szCs w:val="27"/>
        </w:rPr>
      </w:pPr>
      <w:r w:rsidRPr="006B3A15">
        <w:rPr>
          <w:rFonts w:ascii="Helvetica" w:eastAsia="Times New Roman" w:hAnsi="Helvetica" w:cs="Helvetica"/>
          <w:b/>
          <w:bCs/>
          <w:i/>
          <w:iCs/>
          <w:color w:val="555555"/>
          <w:sz w:val="27"/>
          <w:szCs w:val="27"/>
        </w:rPr>
        <w:t>1 Peter 5:7- </w:t>
      </w:r>
      <w:r w:rsidRPr="006B3A15">
        <w:rPr>
          <w:rFonts w:ascii="Helvetica" w:eastAsia="Times New Roman" w:hAnsi="Helvetica" w:cs="Helvetica"/>
          <w:i/>
          <w:iCs/>
          <w:color w:val="555555"/>
          <w:sz w:val="27"/>
          <w:szCs w:val="27"/>
        </w:rPr>
        <w:t>Cast all your anxiety on Him for He cares for you. </w:t>
      </w:r>
    </w:p>
    <w:p w:rsidR="006B3A15" w:rsidRPr="006B3A15" w:rsidRDefault="006B3A15" w:rsidP="006B3A15">
      <w:pPr>
        <w:shd w:val="clear" w:color="auto" w:fill="FFFFFF"/>
        <w:spacing w:after="0" w:line="439" w:lineRule="atLeast"/>
        <w:rPr>
          <w:rFonts w:ascii="Helvetica" w:eastAsia="Times New Roman" w:hAnsi="Helvetica" w:cs="Helvetica"/>
          <w:color w:val="555555"/>
          <w:sz w:val="27"/>
          <w:szCs w:val="27"/>
        </w:rPr>
      </w:pPr>
      <w:r w:rsidRPr="006B3A15">
        <w:rPr>
          <w:rFonts w:ascii="Helvetica" w:eastAsia="Times New Roman" w:hAnsi="Helvetica" w:cs="Helvetica"/>
          <w:b/>
          <w:bCs/>
          <w:i/>
          <w:iCs/>
          <w:color w:val="555555"/>
          <w:sz w:val="27"/>
          <w:szCs w:val="27"/>
        </w:rPr>
        <w:t>Jeremiah 29:11- “</w:t>
      </w:r>
      <w:r w:rsidRPr="006B3A15">
        <w:rPr>
          <w:rFonts w:ascii="Helvetica" w:eastAsia="Times New Roman" w:hAnsi="Helvetica" w:cs="Helvetica"/>
          <w:i/>
          <w:iCs/>
          <w:color w:val="555555"/>
          <w:sz w:val="27"/>
          <w:szCs w:val="27"/>
        </w:rPr>
        <w:t>For I know the plans I have for you,” declares the Lord, “plans of peace and not harm, plans to give you hope and a future.”</w:t>
      </w:r>
    </w:p>
    <w:p w:rsidR="006B3A15" w:rsidRDefault="006B3A15" w:rsidP="006B3A15">
      <w:pPr>
        <w:shd w:val="clear" w:color="auto" w:fill="FFFFFF"/>
        <w:spacing w:after="0" w:line="439" w:lineRule="atLeast"/>
        <w:rPr>
          <w:rFonts w:ascii="Helvetica" w:eastAsia="Times New Roman" w:hAnsi="Helvetica" w:cs="Helvetica"/>
          <w:b/>
          <w:bCs/>
          <w:i/>
          <w:iCs/>
          <w:color w:val="555555"/>
          <w:sz w:val="27"/>
          <w:szCs w:val="27"/>
        </w:rPr>
      </w:pPr>
    </w:p>
    <w:p w:rsidR="006B3A15" w:rsidRPr="006B3A15" w:rsidRDefault="006B3A15" w:rsidP="006B3A15">
      <w:pPr>
        <w:shd w:val="clear" w:color="auto" w:fill="FFFFFF"/>
        <w:spacing w:after="0" w:line="439" w:lineRule="atLeast"/>
        <w:rPr>
          <w:rFonts w:ascii="Helvetica" w:eastAsia="Times New Roman" w:hAnsi="Helvetica" w:cs="Helvetica"/>
          <w:color w:val="555555"/>
          <w:sz w:val="27"/>
          <w:szCs w:val="27"/>
        </w:rPr>
      </w:pPr>
      <w:r w:rsidRPr="006B3A15">
        <w:rPr>
          <w:rFonts w:ascii="Helvetica" w:eastAsia="Times New Roman" w:hAnsi="Helvetica" w:cs="Helvetica"/>
          <w:b/>
          <w:bCs/>
          <w:i/>
          <w:iCs/>
          <w:color w:val="555555"/>
          <w:sz w:val="27"/>
          <w:szCs w:val="27"/>
        </w:rPr>
        <w:t>Isaiah 40:28-31- </w:t>
      </w:r>
      <w:r w:rsidRPr="006B3A15">
        <w:rPr>
          <w:rFonts w:ascii="Helvetica" w:eastAsia="Times New Roman" w:hAnsi="Helvetica" w:cs="Helvetica"/>
          <w:i/>
          <w:iCs/>
          <w:color w:val="555555"/>
          <w:sz w:val="27"/>
          <w:szCs w:val="27"/>
        </w:rPr>
        <w:t>Do you not know? Have you not heard? The LORD is the everlasting God, the Creator of the ends of the earth. He will not grow tired or weary, and His understanding no one can fathom. He gives strength to the weary and increases the power of the weak. Even youths will grow tired and weary, and young men will stumble and fall; but those who hope in the Lord will renew their strength. They will soar on wings as eagles; they will run and not grow weary; they will walk and not grow faint. </w:t>
      </w:r>
    </w:p>
    <w:p w:rsidR="008A237F" w:rsidRDefault="008A237F"/>
    <w:p w:rsidR="006B3A15" w:rsidRPr="006B3A15" w:rsidRDefault="006B3A15">
      <w:pPr>
        <w:rPr>
          <w:rFonts w:ascii="Forte" w:hAnsi="Forte"/>
          <w:sz w:val="32"/>
          <w:szCs w:val="32"/>
        </w:rPr>
      </w:pPr>
      <w:r w:rsidRPr="006B3A15">
        <w:rPr>
          <w:rFonts w:ascii="Forte" w:hAnsi="Forte"/>
          <w:sz w:val="32"/>
          <w:szCs w:val="32"/>
        </w:rPr>
        <w:t>You are Brave,</w:t>
      </w:r>
    </w:p>
    <w:p w:rsidR="006B3A15" w:rsidRPr="006B3A15" w:rsidRDefault="006B3A15">
      <w:pPr>
        <w:rPr>
          <w:rFonts w:ascii="Forte" w:hAnsi="Forte"/>
          <w:sz w:val="32"/>
          <w:szCs w:val="32"/>
        </w:rPr>
      </w:pPr>
      <w:r w:rsidRPr="006B3A15">
        <w:rPr>
          <w:rFonts w:ascii="Forte" w:hAnsi="Forte"/>
          <w:sz w:val="32"/>
          <w:szCs w:val="32"/>
        </w:rPr>
        <w:t xml:space="preserve">Andy </w:t>
      </w:r>
    </w:p>
    <w:p w:rsidR="006B3A15" w:rsidRPr="006B3A15" w:rsidRDefault="006B3A15">
      <w:pPr>
        <w:rPr>
          <w:rFonts w:ascii="Forte" w:hAnsi="Forte"/>
          <w:sz w:val="32"/>
          <w:szCs w:val="32"/>
        </w:rPr>
      </w:pPr>
      <w:r w:rsidRPr="006B3A15">
        <w:rPr>
          <w:rFonts w:ascii="Forte" w:hAnsi="Forte"/>
          <w:sz w:val="32"/>
          <w:szCs w:val="32"/>
        </w:rPr>
        <w:t>Findingpurposebeyondtoday.com</w:t>
      </w:r>
    </w:p>
    <w:sectPr w:rsidR="006B3A15" w:rsidRPr="006B3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15"/>
    <w:rsid w:val="006B3A15"/>
    <w:rsid w:val="008A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EBF2D-679E-4E5E-9FDE-DB6D19BC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44056">
      <w:bodyDiv w:val="1"/>
      <w:marLeft w:val="0"/>
      <w:marRight w:val="0"/>
      <w:marTop w:val="0"/>
      <w:marBottom w:val="0"/>
      <w:divBdr>
        <w:top w:val="none" w:sz="0" w:space="0" w:color="auto"/>
        <w:left w:val="none" w:sz="0" w:space="0" w:color="auto"/>
        <w:bottom w:val="none" w:sz="0" w:space="0" w:color="auto"/>
        <w:right w:val="none" w:sz="0" w:space="0" w:color="auto"/>
      </w:divBdr>
      <w:divsChild>
        <w:div w:id="1164469285">
          <w:marLeft w:val="0"/>
          <w:marRight w:val="0"/>
          <w:marTop w:val="0"/>
          <w:marBottom w:val="0"/>
          <w:divBdr>
            <w:top w:val="none" w:sz="0" w:space="0" w:color="auto"/>
            <w:left w:val="none" w:sz="0" w:space="0" w:color="auto"/>
            <w:bottom w:val="none" w:sz="0" w:space="0" w:color="auto"/>
            <w:right w:val="none" w:sz="0" w:space="0" w:color="auto"/>
          </w:divBdr>
          <w:divsChild>
            <w:div w:id="231157994">
              <w:marLeft w:val="0"/>
              <w:marRight w:val="0"/>
              <w:marTop w:val="0"/>
              <w:marBottom w:val="0"/>
              <w:divBdr>
                <w:top w:val="none" w:sz="0" w:space="0" w:color="auto"/>
                <w:left w:val="none" w:sz="0" w:space="0" w:color="auto"/>
                <w:bottom w:val="none" w:sz="0" w:space="0" w:color="auto"/>
                <w:right w:val="none" w:sz="0" w:space="0" w:color="auto"/>
              </w:divBdr>
            </w:div>
            <w:div w:id="508251006">
              <w:marLeft w:val="0"/>
              <w:marRight w:val="0"/>
              <w:marTop w:val="0"/>
              <w:marBottom w:val="0"/>
              <w:divBdr>
                <w:top w:val="none" w:sz="0" w:space="0" w:color="auto"/>
                <w:left w:val="none" w:sz="0" w:space="0" w:color="auto"/>
                <w:bottom w:val="none" w:sz="0" w:space="0" w:color="auto"/>
                <w:right w:val="none" w:sz="0" w:space="0" w:color="auto"/>
              </w:divBdr>
            </w:div>
          </w:divsChild>
        </w:div>
        <w:div w:id="198859489">
          <w:marLeft w:val="0"/>
          <w:marRight w:val="0"/>
          <w:marTop w:val="0"/>
          <w:marBottom w:val="0"/>
          <w:divBdr>
            <w:top w:val="none" w:sz="0" w:space="0" w:color="auto"/>
            <w:left w:val="none" w:sz="0" w:space="0" w:color="auto"/>
            <w:bottom w:val="none" w:sz="0" w:space="0" w:color="auto"/>
            <w:right w:val="none" w:sz="0" w:space="0" w:color="auto"/>
          </w:divBdr>
        </w:div>
        <w:div w:id="283931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Lee</dc:creator>
  <cp:keywords/>
  <dc:description/>
  <cp:lastModifiedBy>Andy Lee</cp:lastModifiedBy>
  <cp:revision>1</cp:revision>
  <dcterms:created xsi:type="dcterms:W3CDTF">2016-04-05T14:54:00Z</dcterms:created>
  <dcterms:modified xsi:type="dcterms:W3CDTF">2016-04-05T15:01:00Z</dcterms:modified>
</cp:coreProperties>
</file>